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55" w:rsidRPr="00112938" w:rsidRDefault="008604D5" w:rsidP="00112938">
      <w:pPr>
        <w:spacing w:line="240" w:lineRule="auto"/>
        <w:contextualSpacing/>
        <w:jc w:val="center"/>
        <w:rPr>
          <w:b/>
        </w:rPr>
      </w:pPr>
      <w:r w:rsidRPr="00112938">
        <w:rPr>
          <w:b/>
        </w:rPr>
        <w:t>MAWA Annual General Meeting</w:t>
      </w:r>
    </w:p>
    <w:p w:rsidR="008604D5" w:rsidRPr="00112938" w:rsidRDefault="008604D5" w:rsidP="00112938">
      <w:pPr>
        <w:spacing w:line="240" w:lineRule="auto"/>
        <w:contextualSpacing/>
        <w:jc w:val="center"/>
        <w:rPr>
          <w:b/>
        </w:rPr>
      </w:pPr>
      <w:r w:rsidRPr="00112938">
        <w:rPr>
          <w:b/>
        </w:rPr>
        <w:t>Administrative Director’s Report</w:t>
      </w:r>
    </w:p>
    <w:p w:rsidR="008604D5" w:rsidRPr="00112938" w:rsidRDefault="008604D5" w:rsidP="00112938">
      <w:pPr>
        <w:spacing w:line="240" w:lineRule="auto"/>
        <w:contextualSpacing/>
        <w:jc w:val="center"/>
        <w:rPr>
          <w:b/>
        </w:rPr>
      </w:pPr>
      <w:r w:rsidRPr="00112938">
        <w:rPr>
          <w:b/>
        </w:rPr>
        <w:t>October 2016</w:t>
      </w:r>
    </w:p>
    <w:p w:rsidR="00112938" w:rsidRDefault="00112938" w:rsidP="00112938">
      <w:pPr>
        <w:spacing w:line="240" w:lineRule="auto"/>
        <w:contextualSpacing/>
        <w:jc w:val="center"/>
      </w:pPr>
    </w:p>
    <w:p w:rsidR="008604D5" w:rsidRDefault="008604D5" w:rsidP="008604D5">
      <w:r>
        <w:t xml:space="preserve">I wanted to take this opportunity to thank the board and all members of MAWA for being so welcoming and patient with me as I continue to learn the ins and outs of Sport Manitoba and MAWA procedures and policies.  </w:t>
      </w:r>
      <w:r w:rsidR="00112938">
        <w:t>I still have a lot to learn, but look forward to helping MAWA develop as an organization in the future.  My main goals are to help coaches and managers stay organized with registrations so they are not having to worry about membership issues at tournaments, and to help lighten the load that the boards members contribute to this organization.</w:t>
      </w:r>
    </w:p>
    <w:p w:rsidR="00112938" w:rsidRPr="00112938" w:rsidRDefault="00112938" w:rsidP="008604D5">
      <w:pPr>
        <w:rPr>
          <w:b/>
        </w:rPr>
      </w:pPr>
      <w:r w:rsidRPr="00112938">
        <w:rPr>
          <w:b/>
        </w:rPr>
        <w:t>Membership</w:t>
      </w:r>
    </w:p>
    <w:p w:rsidR="00112938" w:rsidRDefault="00112938" w:rsidP="008604D5">
      <w:r>
        <w:t>This year’s membership included 18 different wrestling clubs, schools, and/or affiliations. In total we had 396 members as part of the MAWA Association.</w:t>
      </w:r>
    </w:p>
    <w:p w:rsidR="00112938" w:rsidRPr="00112938" w:rsidRDefault="00112938" w:rsidP="00112938">
      <w:pPr>
        <w:rPr>
          <w:b/>
        </w:rPr>
      </w:pPr>
      <w:r w:rsidRPr="00112938">
        <w:rPr>
          <w:b/>
        </w:rPr>
        <w:t>Tournaments</w:t>
      </w:r>
    </w:p>
    <w:p w:rsidR="00112938" w:rsidRDefault="00112938" w:rsidP="00112938">
      <w:r>
        <w:t>a. Provincial Tournaments</w:t>
      </w:r>
    </w:p>
    <w:p w:rsidR="00112938" w:rsidRDefault="00112938" w:rsidP="00112938">
      <w:r>
        <w:t xml:space="preserve">     -We had a total of 6 tournaments held this season with representation from across the province</w:t>
      </w:r>
    </w:p>
    <w:p w:rsidR="00112938" w:rsidRDefault="00112938" w:rsidP="00112938">
      <w:r>
        <w:t>b. Canada Games</w:t>
      </w:r>
    </w:p>
    <w:p w:rsidR="00112938" w:rsidRDefault="00112938" w:rsidP="00112938">
      <w:r>
        <w:t xml:space="preserve">     -In preparation for Canada Games we hosted a Summer Camp at Camp Nutimek this year</w:t>
      </w:r>
    </w:p>
    <w:p w:rsidR="00112938" w:rsidRDefault="00112938" w:rsidP="00112938">
      <w:r>
        <w:t>c. Nationals</w:t>
      </w:r>
    </w:p>
    <w:p w:rsidR="00112938" w:rsidRDefault="00112938" w:rsidP="00112938">
      <w:r>
        <w:t xml:space="preserve">    -Manitoba was represented with great class and determination at Nationals this year.  We brought home a total of 7 medals (1 gold, 1 silver, and 5 bronze).  Everyone preformed well and we are excited to see the progress the athletes make in the upcoming season.</w:t>
      </w:r>
    </w:p>
    <w:p w:rsidR="00112938" w:rsidRDefault="00112938" w:rsidP="00112938">
      <w:r>
        <w:t>d. CIS Nationals</w:t>
      </w:r>
    </w:p>
    <w:p w:rsidR="00112938" w:rsidRDefault="00112938" w:rsidP="00112938">
      <w:r>
        <w:t xml:space="preserve">   -The Wesmen Wrestling Program brought home 3 individual medals this year.</w:t>
      </w:r>
    </w:p>
    <w:p w:rsidR="00112938" w:rsidRPr="00112938" w:rsidRDefault="00112938" w:rsidP="00112938">
      <w:pPr>
        <w:rPr>
          <w:b/>
        </w:rPr>
      </w:pPr>
      <w:r w:rsidRPr="00112938">
        <w:rPr>
          <w:b/>
        </w:rPr>
        <w:t xml:space="preserve">Sport Recognition </w:t>
      </w:r>
    </w:p>
    <w:p w:rsidR="00112938" w:rsidRDefault="00112938" w:rsidP="00112938">
      <w:r>
        <w:t>We issued one MAWA University Scholarship to a Manitoba Athlete (Alisha Kaegi).</w:t>
      </w:r>
    </w:p>
    <w:p w:rsidR="00112938" w:rsidRDefault="00112938" w:rsidP="00112938">
      <w:r>
        <w:t xml:space="preserve">Sport MB gave Athlete Assistance to 5 athletes for training and development (Amber Weibe, Rachel Adler, Hunter Lee, Kyle Nyguen, and Aleksandr Sofronov); and we had 6 apply for the program for the upcoming season. </w:t>
      </w:r>
    </w:p>
    <w:p w:rsidR="00112938" w:rsidRDefault="00112938" w:rsidP="00112938">
      <w:r>
        <w:t>We issued 4 Up and Coming Coaches Awards this year, to help cover the costs of coaching development for younger coaches.</w:t>
      </w:r>
    </w:p>
    <w:p w:rsidR="00112938" w:rsidRDefault="00112938" w:rsidP="00112938">
      <w:r>
        <w:t>We will be having our annual Order of Sport Excellence Awards Presentation on November 12, 2016 after the Wesmen Open.  Please stay tuned for more details to follow.</w:t>
      </w:r>
    </w:p>
    <w:p w:rsidR="00B02C4C" w:rsidRDefault="00B02C4C" w:rsidP="00112938">
      <w:r>
        <w:t>Grassroots Wrestling</w:t>
      </w:r>
    </w:p>
    <w:p w:rsidR="00B02C4C" w:rsidRDefault="00B02C4C" w:rsidP="00112938">
      <w:r>
        <w:lastRenderedPageBreak/>
        <w:t>We were able to get one Intro to Wrestling class up and running this Fall.  It is a six-week program where kids learn intro skills for 1.5 hours once a week.  This program was run by Allanah Smith, for grades 5-8.  She had 6-8 attend.</w:t>
      </w:r>
      <w:bookmarkStart w:id="0" w:name="_GoBack"/>
      <w:bookmarkEnd w:id="0"/>
    </w:p>
    <w:p w:rsidR="00112938" w:rsidRDefault="00112938" w:rsidP="00112938"/>
    <w:p w:rsidR="00112938" w:rsidRDefault="00112938" w:rsidP="00112938">
      <w:r>
        <w:t>Again, I wanted to thank everyone for their patience and being so welcoming to me in this new position.  I look forward to continuing my role as the MAWA Admin Director, and am excited to see what the future holds for this organization and wrestling in Manitoba.</w:t>
      </w:r>
    </w:p>
    <w:p w:rsidR="00112938" w:rsidRDefault="00112938" w:rsidP="00112938"/>
    <w:p w:rsidR="00112938" w:rsidRDefault="00112938" w:rsidP="00112938">
      <w:r>
        <w:t xml:space="preserve">Hayleigh Bell  </w:t>
      </w:r>
    </w:p>
    <w:p w:rsidR="00112938" w:rsidRDefault="00112938" w:rsidP="00112938"/>
    <w:p w:rsidR="00112938" w:rsidRDefault="00112938" w:rsidP="00112938"/>
    <w:sectPr w:rsidR="00112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425E4"/>
    <w:multiLevelType w:val="hybridMultilevel"/>
    <w:tmpl w:val="9082746E"/>
    <w:lvl w:ilvl="0" w:tplc="10090019">
      <w:start w:val="1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A803FE"/>
    <w:multiLevelType w:val="hybridMultilevel"/>
    <w:tmpl w:val="74FED2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5"/>
    <w:rsid w:val="00112938"/>
    <w:rsid w:val="00512F55"/>
    <w:rsid w:val="008604D5"/>
    <w:rsid w:val="00B02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7D4"/>
  <w15:chartTrackingRefBased/>
  <w15:docId w15:val="{C166007A-DDEC-4CC6-8293-69CF97F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Bell</dc:creator>
  <cp:keywords/>
  <dc:description/>
  <cp:lastModifiedBy>Hayleigh Bell</cp:lastModifiedBy>
  <cp:revision>2</cp:revision>
  <dcterms:created xsi:type="dcterms:W3CDTF">2016-10-18T13:24:00Z</dcterms:created>
  <dcterms:modified xsi:type="dcterms:W3CDTF">2016-10-18T19:11:00Z</dcterms:modified>
</cp:coreProperties>
</file>